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DC" w:rsidRDefault="00B108DC" w:rsidP="00FE5FD5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B108DC">
        <w:rPr>
          <w:rFonts w:ascii="Times New Roman" w:hAnsi="Times New Roman"/>
          <w:noProof/>
          <w:sz w:val="28"/>
          <w:szCs w:val="28"/>
          <w:lang w:eastAsia="it-IT"/>
        </w:rPr>
        <w:drawing>
          <wp:inline distT="0" distB="0" distL="0" distR="0">
            <wp:extent cx="466725" cy="497739"/>
            <wp:effectExtent l="19050" t="0" r="9525" b="0"/>
            <wp:docPr id="6" name="Immagine 1" descr="http://mail.cng.it/attach/monogramma).bmp?sid=61VYqSckgd0&amp;mbox=INBOX&amp;charset=escaped_unicode&amp;uid=3989&amp;number=2&amp;filename=monogramma%2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l.cng.it/attach/monogramma).bmp?sid=61VYqSckgd0&amp;mbox=INBOX&amp;charset=escaped_unicode&amp;uid=3989&amp;number=2&amp;filename=monogramma%29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88" cy="504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8DC" w:rsidRDefault="00B108DC" w:rsidP="00D042E7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D042E7" w:rsidRPr="0072421C" w:rsidRDefault="00294218" w:rsidP="00D042E7">
      <w:pPr>
        <w:jc w:val="center"/>
        <w:rPr>
          <w:rFonts w:ascii="Times New Roman" w:hAnsi="Times New Roman"/>
          <w:sz w:val="30"/>
          <w:szCs w:val="30"/>
          <w:u w:val="single"/>
        </w:rPr>
      </w:pPr>
      <w:r w:rsidRPr="0072421C">
        <w:rPr>
          <w:rFonts w:ascii="Times New Roman" w:hAnsi="Times New Roman"/>
          <w:sz w:val="30"/>
          <w:szCs w:val="30"/>
          <w:u w:val="single"/>
        </w:rPr>
        <w:t>CONVEGNO SULL’AMBIENTE -</w:t>
      </w:r>
      <w:r w:rsidR="001B5DE8" w:rsidRPr="0072421C">
        <w:rPr>
          <w:rFonts w:ascii="Times New Roman" w:hAnsi="Times New Roman"/>
          <w:sz w:val="30"/>
          <w:szCs w:val="30"/>
          <w:u w:val="single"/>
        </w:rPr>
        <w:t xml:space="preserve"> </w:t>
      </w:r>
      <w:r w:rsidR="00BA69B8" w:rsidRPr="0072421C">
        <w:rPr>
          <w:rFonts w:ascii="Times New Roman" w:hAnsi="Times New Roman"/>
          <w:sz w:val="30"/>
          <w:szCs w:val="30"/>
          <w:u w:val="single"/>
        </w:rPr>
        <w:t>PERUGIA</w:t>
      </w:r>
    </w:p>
    <w:p w:rsidR="00E73D5E" w:rsidRPr="0072421C" w:rsidRDefault="0072421C" w:rsidP="00D042E7">
      <w:pPr>
        <w:jc w:val="center"/>
        <w:rPr>
          <w:rFonts w:ascii="Times New Roman" w:hAnsi="Times New Roman"/>
          <w:b/>
          <w:sz w:val="30"/>
          <w:szCs w:val="30"/>
        </w:rPr>
      </w:pPr>
      <w:r w:rsidRPr="0072421C">
        <w:rPr>
          <w:rFonts w:ascii="Times New Roman" w:hAnsi="Times New Roman"/>
          <w:b/>
          <w:sz w:val="30"/>
          <w:szCs w:val="30"/>
        </w:rPr>
        <w:t xml:space="preserve">Hotel </w:t>
      </w:r>
      <w:proofErr w:type="spellStart"/>
      <w:r w:rsidRPr="0072421C">
        <w:rPr>
          <w:rFonts w:ascii="Times New Roman" w:hAnsi="Times New Roman"/>
          <w:b/>
          <w:sz w:val="30"/>
          <w:szCs w:val="30"/>
        </w:rPr>
        <w:t>Giò</w:t>
      </w:r>
      <w:proofErr w:type="spellEnd"/>
      <w:r w:rsidRPr="0072421C">
        <w:rPr>
          <w:rFonts w:ascii="Times New Roman" w:hAnsi="Times New Roman"/>
          <w:b/>
          <w:sz w:val="30"/>
          <w:szCs w:val="30"/>
        </w:rPr>
        <w:t xml:space="preserve"> Perugia Centro Congressi – Via R. D’</w:t>
      </w:r>
      <w:proofErr w:type="spellStart"/>
      <w:r w:rsidRPr="0072421C">
        <w:rPr>
          <w:rFonts w:ascii="Times New Roman" w:hAnsi="Times New Roman"/>
          <w:b/>
          <w:sz w:val="30"/>
          <w:szCs w:val="30"/>
        </w:rPr>
        <w:t>Andreotto</w:t>
      </w:r>
      <w:proofErr w:type="spellEnd"/>
      <w:r w:rsidRPr="0072421C">
        <w:rPr>
          <w:rFonts w:ascii="Times New Roman" w:hAnsi="Times New Roman"/>
          <w:b/>
          <w:sz w:val="30"/>
          <w:szCs w:val="30"/>
        </w:rPr>
        <w:t>, 19</w:t>
      </w:r>
    </w:p>
    <w:p w:rsidR="00D24012" w:rsidRPr="0072421C" w:rsidRDefault="00757660" w:rsidP="00D042E7">
      <w:pPr>
        <w:jc w:val="center"/>
        <w:rPr>
          <w:rFonts w:ascii="Times New Roman" w:hAnsi="Times New Roman"/>
          <w:b/>
          <w:sz w:val="30"/>
          <w:szCs w:val="30"/>
        </w:rPr>
      </w:pPr>
      <w:r w:rsidRPr="0072421C">
        <w:rPr>
          <w:rFonts w:ascii="Times New Roman" w:hAnsi="Times New Roman"/>
          <w:b/>
          <w:sz w:val="30"/>
          <w:szCs w:val="30"/>
          <w:u w:val="single"/>
        </w:rPr>
        <w:t xml:space="preserve">Giovedì </w:t>
      </w:r>
      <w:r w:rsidR="00BA69B8" w:rsidRPr="0072421C">
        <w:rPr>
          <w:rFonts w:ascii="Times New Roman" w:hAnsi="Times New Roman"/>
          <w:b/>
          <w:sz w:val="30"/>
          <w:szCs w:val="30"/>
          <w:u w:val="single"/>
        </w:rPr>
        <w:t xml:space="preserve">31 maggio </w:t>
      </w:r>
      <w:r w:rsidR="001E1B21" w:rsidRPr="0072421C">
        <w:rPr>
          <w:rFonts w:ascii="Times New Roman" w:hAnsi="Times New Roman"/>
          <w:b/>
          <w:sz w:val="30"/>
          <w:szCs w:val="30"/>
          <w:u w:val="single"/>
        </w:rPr>
        <w:t>2012</w:t>
      </w:r>
    </w:p>
    <w:p w:rsidR="00D042E7" w:rsidRDefault="00D042E7" w:rsidP="00D042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2E7" w:rsidRDefault="00D042E7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2E7" w:rsidRDefault="00D042E7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Programma:</w:t>
      </w:r>
    </w:p>
    <w:p w:rsidR="00174FBF" w:rsidRDefault="00174FBF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2E7" w:rsidRDefault="00DD2E32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Ore 9,00- 9,3</w:t>
      </w:r>
      <w:r w:rsidR="00D042E7">
        <w:rPr>
          <w:rFonts w:ascii="Times New Roman" w:hAnsi="Times New Roman"/>
          <w:sz w:val="28"/>
          <w:szCs w:val="28"/>
        </w:rPr>
        <w:t xml:space="preserve">0   </w:t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</w:r>
      <w:r w:rsidR="00D042E7">
        <w:rPr>
          <w:rFonts w:ascii="Times New Roman" w:hAnsi="Times New Roman"/>
          <w:sz w:val="28"/>
          <w:szCs w:val="28"/>
        </w:rPr>
        <w:t>Registrazione partecipanti</w:t>
      </w:r>
    </w:p>
    <w:p w:rsidR="00174FBF" w:rsidRDefault="00174FBF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DE8" w:rsidRDefault="001B5DE8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DE8" w:rsidRDefault="00DD2E32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Ore 9.3</w:t>
      </w:r>
      <w:r w:rsidR="001E1B21">
        <w:rPr>
          <w:rFonts w:ascii="Times New Roman" w:hAnsi="Times New Roman"/>
          <w:sz w:val="28"/>
          <w:szCs w:val="28"/>
        </w:rPr>
        <w:t>0</w:t>
      </w:r>
      <w:r w:rsidR="00D042E7">
        <w:rPr>
          <w:rFonts w:ascii="Times New Roman" w:hAnsi="Times New Roman"/>
          <w:sz w:val="28"/>
          <w:szCs w:val="28"/>
        </w:rPr>
        <w:t xml:space="preserve">          </w:t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</w:r>
      <w:r w:rsidR="00D042E7">
        <w:rPr>
          <w:rFonts w:ascii="Times New Roman" w:hAnsi="Times New Roman"/>
          <w:sz w:val="28"/>
          <w:szCs w:val="28"/>
        </w:rPr>
        <w:t>Saluti ed introduzione</w:t>
      </w:r>
    </w:p>
    <w:p w:rsidR="00174FBF" w:rsidRDefault="00D042E7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9195C" w:rsidRDefault="001B5DE8" w:rsidP="00BA69B8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Geom. </w:t>
      </w:r>
      <w:r w:rsidR="00BA69B8" w:rsidRPr="00B1697E">
        <w:rPr>
          <w:rFonts w:ascii="Times New Roman" w:hAnsi="Times New Roman"/>
          <w:b/>
          <w:sz w:val="24"/>
          <w:szCs w:val="24"/>
        </w:rPr>
        <w:t>Alberto Chiariotti</w:t>
      </w:r>
      <w:r>
        <w:rPr>
          <w:rFonts w:ascii="Times New Roman" w:hAnsi="Times New Roman"/>
          <w:sz w:val="24"/>
          <w:szCs w:val="24"/>
        </w:rPr>
        <w:t xml:space="preserve"> (</w:t>
      </w:r>
      <w:r w:rsidR="00D042E7" w:rsidRPr="00174FBF">
        <w:rPr>
          <w:rFonts w:ascii="Times New Roman" w:hAnsi="Times New Roman"/>
          <w:sz w:val="24"/>
          <w:szCs w:val="24"/>
        </w:rPr>
        <w:t>Pres</w:t>
      </w:r>
      <w:r w:rsidR="00174FBF" w:rsidRPr="00174FBF">
        <w:rPr>
          <w:rFonts w:ascii="Times New Roman" w:hAnsi="Times New Roman"/>
          <w:sz w:val="24"/>
          <w:szCs w:val="24"/>
        </w:rPr>
        <w:t>idente</w:t>
      </w:r>
      <w:r w:rsidR="00D042E7" w:rsidRPr="00174FBF">
        <w:rPr>
          <w:rFonts w:ascii="Times New Roman" w:hAnsi="Times New Roman"/>
          <w:sz w:val="24"/>
          <w:szCs w:val="24"/>
        </w:rPr>
        <w:t xml:space="preserve"> </w:t>
      </w:r>
      <w:r w:rsidR="00392B31">
        <w:rPr>
          <w:rFonts w:ascii="Times New Roman" w:hAnsi="Times New Roman"/>
          <w:sz w:val="24"/>
          <w:szCs w:val="24"/>
        </w:rPr>
        <w:t xml:space="preserve">del </w:t>
      </w:r>
      <w:r w:rsidR="00D042E7" w:rsidRPr="00174FBF">
        <w:rPr>
          <w:rFonts w:ascii="Times New Roman" w:hAnsi="Times New Roman"/>
          <w:sz w:val="24"/>
          <w:szCs w:val="24"/>
        </w:rPr>
        <w:t xml:space="preserve">Collegio Geometri </w:t>
      </w:r>
      <w:r w:rsidR="00BA69B8">
        <w:rPr>
          <w:rFonts w:ascii="Times New Roman" w:hAnsi="Times New Roman"/>
          <w:sz w:val="24"/>
          <w:szCs w:val="24"/>
        </w:rPr>
        <w:t>e Geometri Laureati di Perugia</w:t>
      </w:r>
    </w:p>
    <w:p w:rsidR="00174FBF" w:rsidRPr="001E1B21" w:rsidRDefault="00174FBF" w:rsidP="001B5DE8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1E1B21">
        <w:rPr>
          <w:rFonts w:ascii="Times New Roman" w:hAnsi="Times New Roman"/>
          <w:sz w:val="24"/>
          <w:szCs w:val="24"/>
        </w:rPr>
        <w:t xml:space="preserve">Geom. </w:t>
      </w:r>
      <w:bookmarkStart w:id="0" w:name="_GoBack"/>
      <w:r w:rsidRPr="00B1697E">
        <w:rPr>
          <w:rFonts w:ascii="Times New Roman" w:hAnsi="Times New Roman"/>
          <w:b/>
          <w:sz w:val="24"/>
          <w:szCs w:val="24"/>
        </w:rPr>
        <w:t xml:space="preserve">Fausto </w:t>
      </w:r>
      <w:proofErr w:type="spellStart"/>
      <w:r w:rsidRPr="00B1697E">
        <w:rPr>
          <w:rFonts w:ascii="Times New Roman" w:hAnsi="Times New Roman"/>
          <w:b/>
          <w:sz w:val="24"/>
          <w:szCs w:val="24"/>
        </w:rPr>
        <w:t>Savoldi</w:t>
      </w:r>
      <w:proofErr w:type="spellEnd"/>
      <w:r w:rsidRPr="001E1B21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1E1B21">
        <w:rPr>
          <w:rFonts w:ascii="Times New Roman" w:hAnsi="Times New Roman"/>
          <w:sz w:val="24"/>
          <w:szCs w:val="24"/>
        </w:rPr>
        <w:t xml:space="preserve">(Presidente </w:t>
      </w:r>
      <w:proofErr w:type="spellStart"/>
      <w:r w:rsidRPr="001E1B21">
        <w:rPr>
          <w:rFonts w:ascii="Times New Roman" w:hAnsi="Times New Roman"/>
          <w:sz w:val="24"/>
          <w:szCs w:val="24"/>
        </w:rPr>
        <w:t>CNGeGL</w:t>
      </w:r>
      <w:proofErr w:type="spellEnd"/>
      <w:r w:rsidRPr="001E1B21">
        <w:rPr>
          <w:rFonts w:ascii="Times New Roman" w:hAnsi="Times New Roman"/>
          <w:sz w:val="24"/>
          <w:szCs w:val="24"/>
        </w:rPr>
        <w:t>)</w:t>
      </w:r>
    </w:p>
    <w:p w:rsidR="002853EE" w:rsidRDefault="002853EE" w:rsidP="001B5DE8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1B5DE8" w:rsidRDefault="001B5DE8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BF" w:rsidRDefault="00DD2E32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Ore 10,00 – 1</w:t>
      </w:r>
      <w:r w:rsidR="00672E4A">
        <w:rPr>
          <w:rFonts w:ascii="Times New Roman" w:hAnsi="Times New Roman"/>
          <w:sz w:val="28"/>
          <w:szCs w:val="28"/>
        </w:rPr>
        <w:t>3,00</w:t>
      </w:r>
      <w:r w:rsidR="00174FBF">
        <w:rPr>
          <w:rFonts w:ascii="Times New Roman" w:hAnsi="Times New Roman"/>
          <w:sz w:val="28"/>
          <w:szCs w:val="28"/>
        </w:rPr>
        <w:t xml:space="preserve">  </w:t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  <w:t>Interventi</w:t>
      </w:r>
    </w:p>
    <w:p w:rsidR="001B5DE8" w:rsidRDefault="001B5DE8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BF" w:rsidRDefault="00174FBF" w:rsidP="001B5DE8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407B1">
        <w:rPr>
          <w:rFonts w:ascii="Times New Roman" w:hAnsi="Times New Roman"/>
          <w:b/>
          <w:sz w:val="24"/>
          <w:szCs w:val="24"/>
        </w:rPr>
        <w:t xml:space="preserve">Ing. </w:t>
      </w:r>
      <w:proofErr w:type="spellStart"/>
      <w:r w:rsidRPr="002407B1">
        <w:rPr>
          <w:rFonts w:ascii="Times New Roman" w:hAnsi="Times New Roman"/>
          <w:b/>
          <w:sz w:val="24"/>
          <w:szCs w:val="24"/>
        </w:rPr>
        <w:t>Norbert</w:t>
      </w:r>
      <w:proofErr w:type="spellEnd"/>
      <w:r w:rsidRPr="002407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07B1">
        <w:rPr>
          <w:rFonts w:ascii="Times New Roman" w:hAnsi="Times New Roman"/>
          <w:b/>
          <w:sz w:val="24"/>
          <w:szCs w:val="24"/>
        </w:rPr>
        <w:t>Lantschner</w:t>
      </w:r>
      <w:proofErr w:type="spellEnd"/>
      <w:r w:rsidRPr="00174FBF">
        <w:rPr>
          <w:rFonts w:ascii="Times New Roman" w:hAnsi="Times New Roman"/>
          <w:sz w:val="24"/>
          <w:szCs w:val="24"/>
        </w:rPr>
        <w:t xml:space="preserve"> </w:t>
      </w:r>
      <w:r w:rsidR="001B5DE8">
        <w:rPr>
          <w:rFonts w:ascii="Times New Roman" w:hAnsi="Times New Roman"/>
          <w:sz w:val="24"/>
          <w:szCs w:val="24"/>
        </w:rPr>
        <w:t>(</w:t>
      </w:r>
      <w:r w:rsidR="001E1B21">
        <w:rPr>
          <w:rFonts w:ascii="Times New Roman" w:hAnsi="Times New Roman"/>
          <w:b/>
          <w:sz w:val="24"/>
          <w:szCs w:val="24"/>
        </w:rPr>
        <w:t>esperto</w:t>
      </w:r>
      <w:r w:rsidR="00FE5FD5" w:rsidRPr="001E2D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2DC4">
        <w:rPr>
          <w:rFonts w:ascii="Times New Roman" w:hAnsi="Times New Roman"/>
          <w:b/>
          <w:sz w:val="24"/>
          <w:szCs w:val="24"/>
        </w:rPr>
        <w:t>CasaClima</w:t>
      </w:r>
      <w:proofErr w:type="spellEnd"/>
      <w:r w:rsidR="001B5DE8">
        <w:rPr>
          <w:rFonts w:ascii="Times New Roman" w:hAnsi="Times New Roman"/>
          <w:sz w:val="24"/>
          <w:szCs w:val="24"/>
        </w:rPr>
        <w:t>)</w:t>
      </w:r>
      <w:r w:rsidR="002407B1">
        <w:rPr>
          <w:rFonts w:ascii="Times New Roman" w:hAnsi="Times New Roman"/>
          <w:sz w:val="24"/>
          <w:szCs w:val="24"/>
        </w:rPr>
        <w:t xml:space="preserve">  “</w:t>
      </w:r>
      <w:r w:rsidRPr="002407B1">
        <w:rPr>
          <w:rFonts w:ascii="Times New Roman" w:hAnsi="Times New Roman"/>
          <w:i/>
          <w:sz w:val="24"/>
          <w:szCs w:val="24"/>
        </w:rPr>
        <w:t>Architettura, Abita</w:t>
      </w:r>
      <w:r w:rsidR="002407B1" w:rsidRPr="002407B1">
        <w:rPr>
          <w:rFonts w:ascii="Times New Roman" w:hAnsi="Times New Roman"/>
          <w:i/>
          <w:sz w:val="24"/>
          <w:szCs w:val="24"/>
        </w:rPr>
        <w:t>re ed Ambiente nell’era solare</w:t>
      </w:r>
      <w:r w:rsidR="002407B1">
        <w:rPr>
          <w:rFonts w:ascii="Times New Roman" w:hAnsi="Times New Roman"/>
          <w:sz w:val="24"/>
          <w:szCs w:val="24"/>
        </w:rPr>
        <w:t>”</w:t>
      </w:r>
    </w:p>
    <w:p w:rsidR="00672E4A" w:rsidRDefault="00672E4A" w:rsidP="00672E4A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407B1">
        <w:rPr>
          <w:rFonts w:ascii="Times New Roman" w:hAnsi="Times New Roman"/>
          <w:b/>
          <w:sz w:val="24"/>
          <w:szCs w:val="24"/>
        </w:rPr>
        <w:t>Arch. Edoardo Zanchini</w:t>
      </w:r>
      <w:r w:rsidRPr="00174F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74FBF">
        <w:rPr>
          <w:rFonts w:ascii="Times New Roman" w:hAnsi="Times New Roman"/>
          <w:sz w:val="24"/>
          <w:szCs w:val="24"/>
        </w:rPr>
        <w:t>Legambiente</w:t>
      </w:r>
      <w:r>
        <w:rPr>
          <w:rFonts w:ascii="Times New Roman" w:hAnsi="Times New Roman"/>
          <w:sz w:val="24"/>
          <w:szCs w:val="24"/>
        </w:rPr>
        <w:t>) “</w:t>
      </w:r>
      <w:r w:rsidRPr="002407B1">
        <w:rPr>
          <w:rFonts w:ascii="Times New Roman" w:hAnsi="Times New Roman"/>
          <w:i/>
          <w:sz w:val="24"/>
          <w:szCs w:val="24"/>
        </w:rPr>
        <w:t>La spinta dei comuni all’innovazione energetica in edilizia</w:t>
      </w:r>
      <w:r>
        <w:rPr>
          <w:rFonts w:ascii="Times New Roman" w:hAnsi="Times New Roman"/>
          <w:sz w:val="24"/>
          <w:szCs w:val="24"/>
        </w:rPr>
        <w:t>”</w:t>
      </w:r>
    </w:p>
    <w:p w:rsidR="00B9195C" w:rsidRPr="00174FBF" w:rsidRDefault="00B9195C" w:rsidP="001B5DE8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407B1">
        <w:rPr>
          <w:rFonts w:ascii="Times New Roman" w:hAnsi="Times New Roman"/>
          <w:b/>
          <w:sz w:val="24"/>
          <w:szCs w:val="24"/>
        </w:rPr>
        <w:t xml:space="preserve">Geom. Claudio Baldo e Geom. </w:t>
      </w:r>
      <w:r>
        <w:rPr>
          <w:rFonts w:ascii="Times New Roman" w:hAnsi="Times New Roman"/>
          <w:b/>
          <w:sz w:val="24"/>
          <w:szCs w:val="24"/>
        </w:rPr>
        <w:t>Leonardo Baldassa</w:t>
      </w:r>
      <w:r w:rsidRPr="002407B1">
        <w:rPr>
          <w:rFonts w:ascii="Times New Roman" w:hAnsi="Times New Roman"/>
          <w:b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2407B1">
        <w:rPr>
          <w:rFonts w:ascii="Times New Roman" w:hAnsi="Times New Roman"/>
          <w:i/>
          <w:sz w:val="24"/>
          <w:szCs w:val="24"/>
        </w:rPr>
        <w:t>Soluzioni Tecniche applicate: un esempio di basso fabbisogno energetico nelle residenze</w:t>
      </w:r>
      <w:r>
        <w:rPr>
          <w:rFonts w:ascii="Times New Roman" w:hAnsi="Times New Roman"/>
          <w:i/>
          <w:sz w:val="24"/>
          <w:szCs w:val="24"/>
        </w:rPr>
        <w:t>”</w:t>
      </w:r>
    </w:p>
    <w:p w:rsidR="00174FBF" w:rsidRDefault="00174FBF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DE8" w:rsidRDefault="001B5DE8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3EE" w:rsidRDefault="002853EE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BF" w:rsidRDefault="00DD2E32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Ore 1</w:t>
      </w:r>
      <w:r w:rsidR="00672E4A">
        <w:rPr>
          <w:rFonts w:ascii="Times New Roman" w:hAnsi="Times New Roman"/>
          <w:sz w:val="28"/>
          <w:szCs w:val="28"/>
        </w:rPr>
        <w:t>3,00</w:t>
      </w:r>
      <w:r w:rsidR="00174FBF">
        <w:rPr>
          <w:rFonts w:ascii="Times New Roman" w:hAnsi="Times New Roman"/>
          <w:sz w:val="28"/>
          <w:szCs w:val="28"/>
        </w:rPr>
        <w:t xml:space="preserve">          </w:t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</w:r>
      <w:r w:rsidR="00672E4A">
        <w:rPr>
          <w:rFonts w:ascii="Times New Roman" w:hAnsi="Times New Roman"/>
          <w:sz w:val="28"/>
          <w:szCs w:val="28"/>
        </w:rPr>
        <w:t>Brunch a buffet</w:t>
      </w:r>
    </w:p>
    <w:p w:rsidR="00174FBF" w:rsidRDefault="00174FBF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DE8" w:rsidRDefault="001B5DE8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218" w:rsidRDefault="00294218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218" w:rsidRDefault="00294218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218" w:rsidRDefault="00294218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218" w:rsidRDefault="00294218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3EE" w:rsidRDefault="00B108DC" w:rsidP="00FE5F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08DC">
        <w:rPr>
          <w:rFonts w:ascii="Times New Roman" w:hAnsi="Times New Roman"/>
          <w:noProof/>
          <w:sz w:val="28"/>
          <w:szCs w:val="28"/>
          <w:lang w:eastAsia="it-IT"/>
        </w:rPr>
        <w:lastRenderedPageBreak/>
        <w:drawing>
          <wp:inline distT="0" distB="0" distL="0" distR="0">
            <wp:extent cx="466725" cy="497739"/>
            <wp:effectExtent l="19050" t="0" r="9525" b="0"/>
            <wp:docPr id="7" name="Immagine 1" descr="http://mail.cng.it/attach/monogramma).bmp?sid=61VYqSckgd0&amp;mbox=INBOX&amp;charset=escaped_unicode&amp;uid=3989&amp;number=2&amp;filename=monogramma%2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l.cng.it/attach/monogramma).bmp?sid=61VYqSckgd0&amp;mbox=INBOX&amp;charset=escaped_unicode&amp;uid=3989&amp;number=2&amp;filename=monogramma%29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88" cy="504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3EE" w:rsidRDefault="002853EE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3EE" w:rsidRDefault="002853EE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3EE" w:rsidRDefault="002853EE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3EE" w:rsidRDefault="002853EE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BF" w:rsidRDefault="00DD2E32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Ore 1</w:t>
      </w:r>
      <w:r w:rsidR="00672E4A">
        <w:rPr>
          <w:rFonts w:ascii="Times New Roman" w:hAnsi="Times New Roman"/>
          <w:sz w:val="28"/>
          <w:szCs w:val="28"/>
        </w:rPr>
        <w:t>4,30</w:t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</w:r>
      <w:r w:rsidR="00174FBF">
        <w:rPr>
          <w:rFonts w:ascii="Times New Roman" w:hAnsi="Times New Roman"/>
          <w:sz w:val="28"/>
          <w:szCs w:val="28"/>
        </w:rPr>
        <w:tab/>
        <w:t>Interventi</w:t>
      </w:r>
    </w:p>
    <w:p w:rsidR="002407B1" w:rsidRDefault="002407B1" w:rsidP="001B5DE8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853EE" w:rsidRDefault="002853EE" w:rsidP="001B5DE8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94218" w:rsidRDefault="00B07CA0" w:rsidP="001B5DE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</w:rPr>
      </w:pPr>
      <w:r w:rsidRPr="001E2DC4">
        <w:rPr>
          <w:rFonts w:ascii="Times New Roman" w:hAnsi="Times New Roman"/>
          <w:b/>
          <w:sz w:val="24"/>
          <w:szCs w:val="24"/>
        </w:rPr>
        <w:t>Geom. Agostino Cervi</w:t>
      </w:r>
      <w:r w:rsidR="002E0673">
        <w:rPr>
          <w:rFonts w:ascii="Times New Roman" w:hAnsi="Times New Roman"/>
          <w:b/>
          <w:sz w:val="24"/>
          <w:szCs w:val="24"/>
        </w:rPr>
        <w:t xml:space="preserve"> – “</w:t>
      </w:r>
      <w:r w:rsidR="002E0673" w:rsidRPr="002E0673">
        <w:rPr>
          <w:rFonts w:ascii="Times New Roman" w:hAnsi="Times New Roman"/>
          <w:i/>
          <w:sz w:val="24"/>
          <w:szCs w:val="24"/>
        </w:rPr>
        <w:t xml:space="preserve">Acustica </w:t>
      </w:r>
      <w:r w:rsidR="002E0673">
        <w:rPr>
          <w:rFonts w:ascii="Times New Roman" w:hAnsi="Times New Roman"/>
          <w:i/>
          <w:sz w:val="24"/>
          <w:szCs w:val="24"/>
        </w:rPr>
        <w:t>in edilizia,</w:t>
      </w:r>
      <w:r w:rsidR="002E0673" w:rsidRPr="002E0673">
        <w:rPr>
          <w:rFonts w:ascii="Times New Roman" w:hAnsi="Times New Roman"/>
          <w:i/>
          <w:sz w:val="24"/>
          <w:szCs w:val="24"/>
        </w:rPr>
        <w:t xml:space="preserve"> prospettive e opportunità</w:t>
      </w:r>
      <w:r w:rsidR="002E0673">
        <w:rPr>
          <w:rFonts w:ascii="Times New Roman" w:hAnsi="Times New Roman"/>
          <w:i/>
          <w:sz w:val="24"/>
          <w:szCs w:val="24"/>
        </w:rPr>
        <w:t xml:space="preserve"> della classificazione acustica”</w:t>
      </w:r>
    </w:p>
    <w:p w:rsidR="00A04D80" w:rsidRDefault="00A04D80" w:rsidP="001B5DE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</w:rPr>
      </w:pPr>
    </w:p>
    <w:p w:rsidR="00A04D80" w:rsidRPr="00A04D80" w:rsidRDefault="00A04D80" w:rsidP="001B5DE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</w:rPr>
      </w:pPr>
      <w:r w:rsidRPr="00A04D80">
        <w:rPr>
          <w:rFonts w:ascii="Times New Roman" w:hAnsi="Times New Roman"/>
          <w:b/>
          <w:sz w:val="24"/>
          <w:szCs w:val="24"/>
        </w:rPr>
        <w:t xml:space="preserve">Geom. Mauro </w:t>
      </w:r>
      <w:proofErr w:type="spellStart"/>
      <w:r w:rsidRPr="00A04D80">
        <w:rPr>
          <w:rFonts w:ascii="Times New Roman" w:hAnsi="Times New Roman"/>
          <w:b/>
          <w:sz w:val="24"/>
          <w:szCs w:val="24"/>
        </w:rPr>
        <w:t>Lajo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r w:rsidR="00757660">
        <w:rPr>
          <w:rFonts w:ascii="Times New Roman" w:hAnsi="Times New Roman"/>
          <w:i/>
          <w:sz w:val="24"/>
          <w:szCs w:val="24"/>
        </w:rPr>
        <w:t>“</w:t>
      </w:r>
      <w:r w:rsidR="00392B31">
        <w:rPr>
          <w:rFonts w:ascii="Times New Roman" w:hAnsi="Times New Roman"/>
          <w:i/>
          <w:sz w:val="24"/>
          <w:szCs w:val="24"/>
        </w:rPr>
        <w:t>Fito</w:t>
      </w:r>
      <w:r>
        <w:rPr>
          <w:rFonts w:ascii="Times New Roman" w:hAnsi="Times New Roman"/>
          <w:i/>
          <w:sz w:val="24"/>
          <w:szCs w:val="24"/>
        </w:rPr>
        <w:t>depurazione, metodi naturali nel trattamento e riutilizzo delle acque reflue”</w:t>
      </w:r>
    </w:p>
    <w:p w:rsidR="001B5DE8" w:rsidRPr="001B5DE8" w:rsidRDefault="001B5DE8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DE8" w:rsidRDefault="001B5DE8" w:rsidP="00A04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DE8">
        <w:rPr>
          <w:rFonts w:ascii="Times New Roman" w:hAnsi="Times New Roman"/>
          <w:sz w:val="28"/>
          <w:szCs w:val="28"/>
        </w:rPr>
        <w:t xml:space="preserve">Ore </w:t>
      </w:r>
      <w:r w:rsidR="00DD2E32">
        <w:rPr>
          <w:rFonts w:ascii="Times New Roman" w:hAnsi="Times New Roman"/>
          <w:sz w:val="28"/>
          <w:szCs w:val="28"/>
        </w:rPr>
        <w:t>1</w:t>
      </w:r>
      <w:r w:rsidR="00672E4A">
        <w:rPr>
          <w:rFonts w:ascii="Times New Roman" w:hAnsi="Times New Roman"/>
          <w:sz w:val="28"/>
          <w:szCs w:val="28"/>
        </w:rPr>
        <w:t>6,30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Dibattito e proposte</w:t>
      </w:r>
      <w:r w:rsidR="001E2DC4">
        <w:rPr>
          <w:rFonts w:ascii="Times New Roman" w:hAnsi="Times New Roman"/>
          <w:sz w:val="28"/>
          <w:szCs w:val="28"/>
        </w:rPr>
        <w:t xml:space="preserve"> </w:t>
      </w:r>
    </w:p>
    <w:p w:rsidR="001B5DE8" w:rsidRPr="001B5DE8" w:rsidRDefault="001B5DE8" w:rsidP="00D0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37A40" w:rsidRDefault="00037A40" w:rsidP="00037A40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u w:val="single"/>
        </w:rPr>
      </w:pPr>
    </w:p>
    <w:p w:rsidR="001E2DC4" w:rsidRDefault="001E2DC4" w:rsidP="00037A40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u w:val="single"/>
        </w:rPr>
      </w:pPr>
    </w:p>
    <w:p w:rsidR="001E2DC4" w:rsidRDefault="001E2DC4" w:rsidP="00037A40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u w:val="single"/>
        </w:rPr>
      </w:pPr>
    </w:p>
    <w:p w:rsidR="001E2DC4" w:rsidRDefault="001E2DC4" w:rsidP="00037A40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u w:val="single"/>
        </w:rPr>
      </w:pPr>
    </w:p>
    <w:p w:rsidR="00037A40" w:rsidRDefault="00037A40" w:rsidP="00037A40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u w:val="single"/>
        </w:rPr>
      </w:pPr>
    </w:p>
    <w:p w:rsidR="00037A40" w:rsidRDefault="00037A40" w:rsidP="0003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7A40">
        <w:rPr>
          <w:rFonts w:ascii="Times New Roman" w:hAnsi="Times New Roman"/>
          <w:sz w:val="28"/>
          <w:szCs w:val="28"/>
          <w:u w:val="single"/>
        </w:rPr>
        <w:t>Moderatore</w:t>
      </w:r>
      <w:r w:rsidRPr="00037A40">
        <w:rPr>
          <w:rFonts w:ascii="Times New Roman" w:hAnsi="Times New Roman"/>
          <w:sz w:val="28"/>
          <w:szCs w:val="28"/>
        </w:rPr>
        <w:t xml:space="preserve">:  Geom. Mariangela Scotti – Segretario del Collegio di Cremona </w:t>
      </w:r>
    </w:p>
    <w:p w:rsidR="00037A40" w:rsidRPr="00037A40" w:rsidRDefault="00037A40" w:rsidP="0003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A13177">
        <w:rPr>
          <w:rFonts w:ascii="Times New Roman" w:hAnsi="Times New Roman"/>
          <w:sz w:val="28"/>
          <w:szCs w:val="28"/>
        </w:rPr>
        <w:t xml:space="preserve"> </w:t>
      </w:r>
      <w:r w:rsidRPr="00037A40">
        <w:rPr>
          <w:rFonts w:ascii="Times New Roman" w:hAnsi="Times New Roman"/>
          <w:sz w:val="28"/>
          <w:szCs w:val="28"/>
        </w:rPr>
        <w:t>ed organizzatrice dell’evento</w:t>
      </w:r>
    </w:p>
    <w:sectPr w:rsidR="00037A40" w:rsidRPr="00037A40" w:rsidSect="00563FA6">
      <w:pgSz w:w="11907" w:h="16839"/>
      <w:pgMar w:top="1258" w:right="1627" w:bottom="576" w:left="1642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E7"/>
    <w:rsid w:val="00037A40"/>
    <w:rsid w:val="00174C59"/>
    <w:rsid w:val="00174FBF"/>
    <w:rsid w:val="001B5DE8"/>
    <w:rsid w:val="001E1B21"/>
    <w:rsid w:val="001E2DC4"/>
    <w:rsid w:val="0023566E"/>
    <w:rsid w:val="002407B1"/>
    <w:rsid w:val="002853EE"/>
    <w:rsid w:val="00294218"/>
    <w:rsid w:val="002E0673"/>
    <w:rsid w:val="00392B31"/>
    <w:rsid w:val="00474476"/>
    <w:rsid w:val="004E3B4E"/>
    <w:rsid w:val="00563FA6"/>
    <w:rsid w:val="005F7E4A"/>
    <w:rsid w:val="006200AD"/>
    <w:rsid w:val="006457EA"/>
    <w:rsid w:val="00672E4A"/>
    <w:rsid w:val="006C5EDE"/>
    <w:rsid w:val="0072421C"/>
    <w:rsid w:val="00757660"/>
    <w:rsid w:val="007A376C"/>
    <w:rsid w:val="00932250"/>
    <w:rsid w:val="00A04D80"/>
    <w:rsid w:val="00A13177"/>
    <w:rsid w:val="00A73C07"/>
    <w:rsid w:val="00B07CA0"/>
    <w:rsid w:val="00B108DC"/>
    <w:rsid w:val="00B113ED"/>
    <w:rsid w:val="00B1697E"/>
    <w:rsid w:val="00B9195C"/>
    <w:rsid w:val="00BA69B8"/>
    <w:rsid w:val="00CB7FAD"/>
    <w:rsid w:val="00D042E7"/>
    <w:rsid w:val="00D24012"/>
    <w:rsid w:val="00D57212"/>
    <w:rsid w:val="00DD2E32"/>
    <w:rsid w:val="00E73D5E"/>
    <w:rsid w:val="00EB1E1D"/>
    <w:rsid w:val="00F31BF0"/>
    <w:rsid w:val="00F57A61"/>
    <w:rsid w:val="00F97F65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401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ro12">
    <w:name w:val="nero12"/>
    <w:basedOn w:val="Carpredefinitoparagrafo"/>
    <w:rsid w:val="001E2D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B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401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ro12">
    <w:name w:val="nero12"/>
    <w:basedOn w:val="Carpredefinitoparagrafo"/>
    <w:rsid w:val="001E2D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B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 segreteria</dc:creator>
  <cp:lastModifiedBy>Claudia Tomassini</cp:lastModifiedBy>
  <cp:revision>14</cp:revision>
  <cp:lastPrinted>2012-05-15T08:08:00Z</cp:lastPrinted>
  <dcterms:created xsi:type="dcterms:W3CDTF">2012-02-09T08:28:00Z</dcterms:created>
  <dcterms:modified xsi:type="dcterms:W3CDTF">2012-05-15T08:08:00Z</dcterms:modified>
</cp:coreProperties>
</file>